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51" w:rsidRDefault="00D07551" w:rsidP="00D07551">
      <w:r>
        <w:rPr>
          <w:rFonts w:ascii="Arial" w:hAnsi="Arial" w:cs="Arial"/>
          <w:noProof/>
          <w:sz w:val="14"/>
          <w:szCs w:val="14"/>
        </w:rPr>
        <w:drawing>
          <wp:inline distT="0" distB="0" distL="0" distR="0">
            <wp:extent cx="5940425" cy="1549327"/>
            <wp:effectExtent l="19050" t="0" r="317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49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551" w:rsidRPr="00092499" w:rsidRDefault="00D07551" w:rsidP="00C16A94">
      <w:pPr>
        <w:ind w:right="492"/>
        <w:rPr>
          <w:rFonts w:ascii="Arial" w:hAnsi="Arial" w:cs="Arial"/>
          <w:sz w:val="14"/>
          <w:szCs w:val="14"/>
        </w:rPr>
      </w:pPr>
      <w:r w:rsidRPr="00092499">
        <w:rPr>
          <w:rFonts w:ascii="Arial" w:hAnsi="Arial" w:cs="Arial"/>
          <w:sz w:val="14"/>
          <w:szCs w:val="14"/>
        </w:rPr>
        <w:t>________________________________________________________________________</w:t>
      </w:r>
      <w:r>
        <w:rPr>
          <w:rFonts w:ascii="Arial" w:hAnsi="Arial" w:cs="Arial"/>
          <w:sz w:val="14"/>
          <w:szCs w:val="14"/>
        </w:rPr>
        <w:t>_______________________________</w:t>
      </w:r>
      <w:r w:rsidR="00C16A94">
        <w:rPr>
          <w:rFonts w:ascii="Arial" w:hAnsi="Arial" w:cs="Arial"/>
          <w:sz w:val="14"/>
          <w:szCs w:val="14"/>
        </w:rPr>
        <w:t>__________</w:t>
      </w:r>
    </w:p>
    <w:p w:rsidR="00C3160C" w:rsidRDefault="00D07551" w:rsidP="00FE43BD">
      <w:pPr>
        <w:ind w:right="141"/>
        <w:jc w:val="center"/>
        <w:rPr>
          <w:rStyle w:val="a5"/>
          <w:rFonts w:ascii="Times New Roman" w:hAnsi="Times New Roman" w:cs="Times New Roman"/>
          <w:sz w:val="18"/>
          <w:szCs w:val="18"/>
        </w:rPr>
      </w:pPr>
      <w:proofErr w:type="spellStart"/>
      <w:r w:rsidRPr="00F63E15">
        <w:rPr>
          <w:rFonts w:ascii="Times New Roman" w:hAnsi="Times New Roman" w:cs="Times New Roman"/>
          <w:sz w:val="18"/>
          <w:szCs w:val="18"/>
        </w:rPr>
        <w:t>Уленкульское</w:t>
      </w:r>
      <w:proofErr w:type="spellEnd"/>
      <w:r w:rsidRPr="00F63E15">
        <w:rPr>
          <w:rFonts w:ascii="Times New Roman" w:hAnsi="Times New Roman" w:cs="Times New Roman"/>
          <w:sz w:val="18"/>
          <w:szCs w:val="18"/>
        </w:rPr>
        <w:t xml:space="preserve"> сельское поселение                      </w:t>
      </w:r>
      <w:r w:rsidR="00FE43BD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F63E15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C96008">
        <w:rPr>
          <w:rFonts w:ascii="Times New Roman" w:hAnsi="Times New Roman" w:cs="Times New Roman"/>
          <w:sz w:val="18"/>
          <w:szCs w:val="18"/>
        </w:rPr>
        <w:t>четверг</w:t>
      </w:r>
      <w:r w:rsidR="007122D8">
        <w:rPr>
          <w:rFonts w:ascii="Times New Roman" w:hAnsi="Times New Roman" w:cs="Times New Roman"/>
          <w:sz w:val="18"/>
          <w:szCs w:val="18"/>
        </w:rPr>
        <w:t xml:space="preserve"> </w:t>
      </w:r>
      <w:r w:rsidRPr="00F63E15">
        <w:rPr>
          <w:rFonts w:ascii="Times New Roman" w:hAnsi="Times New Roman" w:cs="Times New Roman"/>
          <w:sz w:val="18"/>
          <w:szCs w:val="18"/>
        </w:rPr>
        <w:t xml:space="preserve">  </w:t>
      </w:r>
      <w:r w:rsidR="00C96008">
        <w:rPr>
          <w:rFonts w:ascii="Times New Roman" w:hAnsi="Times New Roman" w:cs="Times New Roman"/>
          <w:sz w:val="18"/>
          <w:szCs w:val="18"/>
        </w:rPr>
        <w:t>26</w:t>
      </w:r>
      <w:r w:rsidR="002D256B">
        <w:rPr>
          <w:rFonts w:ascii="Times New Roman" w:hAnsi="Times New Roman" w:cs="Times New Roman"/>
          <w:sz w:val="18"/>
          <w:szCs w:val="18"/>
        </w:rPr>
        <w:t xml:space="preserve"> сентября</w:t>
      </w:r>
      <w:r w:rsidR="00367AD4">
        <w:rPr>
          <w:rFonts w:ascii="Times New Roman" w:hAnsi="Times New Roman" w:cs="Times New Roman"/>
          <w:sz w:val="18"/>
          <w:szCs w:val="18"/>
        </w:rPr>
        <w:t xml:space="preserve"> </w:t>
      </w:r>
      <w:r w:rsidRPr="00F63E15">
        <w:rPr>
          <w:rFonts w:ascii="Times New Roman" w:hAnsi="Times New Roman" w:cs="Times New Roman"/>
          <w:sz w:val="18"/>
          <w:szCs w:val="18"/>
        </w:rPr>
        <w:t xml:space="preserve">  201</w:t>
      </w:r>
      <w:r w:rsidR="00E96160">
        <w:rPr>
          <w:rFonts w:ascii="Times New Roman" w:hAnsi="Times New Roman" w:cs="Times New Roman"/>
          <w:sz w:val="18"/>
          <w:szCs w:val="18"/>
        </w:rPr>
        <w:t>9</w:t>
      </w:r>
      <w:r w:rsidR="005225F3">
        <w:rPr>
          <w:rStyle w:val="a5"/>
          <w:rFonts w:ascii="Times New Roman" w:hAnsi="Times New Roman" w:cs="Times New Roman"/>
          <w:sz w:val="18"/>
          <w:szCs w:val="18"/>
        </w:rPr>
        <w:t xml:space="preserve"> года № 101</w:t>
      </w:r>
    </w:p>
    <w:p w:rsidR="00B919FD" w:rsidRPr="0080568A" w:rsidRDefault="00D07551" w:rsidP="0080568A">
      <w:pPr>
        <w:ind w:right="141"/>
        <w:jc w:val="center"/>
        <w:rPr>
          <w:rFonts w:ascii="Times New Roman" w:hAnsi="Times New Roman" w:cs="Times New Roman"/>
          <w:sz w:val="18"/>
          <w:szCs w:val="18"/>
        </w:rPr>
      </w:pPr>
      <w:r w:rsidRPr="00F63E15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</w:t>
      </w:r>
    </w:p>
    <w:p w:rsidR="00040AF7" w:rsidRPr="00040AF7" w:rsidRDefault="00040AF7" w:rsidP="00040AF7">
      <w:pPr>
        <w:pStyle w:val="a6"/>
        <w:jc w:val="center"/>
        <w:rPr>
          <w:rFonts w:ascii="Times New Roman" w:hAnsi="Times New Roman" w:cs="Times New Roman"/>
        </w:rPr>
      </w:pPr>
      <w:r w:rsidRPr="00040AF7">
        <w:rPr>
          <w:rFonts w:ascii="Times New Roman" w:hAnsi="Times New Roman" w:cs="Times New Roman"/>
        </w:rPr>
        <w:t>АДМИНИСТРАЦИЯ  МУНИЦИПАЛЬНОГО ОБРАЗОВАНИЯ УЛЕНКУЛЬСКОГО СЕЛЬСКОГО ПОСЕЛЕНИЯ БОЛЬШЕРЕЧЕНСКОГО МУНИЦИПАЛЬНОГО РАЙОНА</w:t>
      </w:r>
    </w:p>
    <w:p w:rsidR="00040AF7" w:rsidRPr="00040AF7" w:rsidRDefault="00040AF7" w:rsidP="00040AF7">
      <w:pPr>
        <w:pStyle w:val="a6"/>
        <w:jc w:val="center"/>
        <w:rPr>
          <w:rFonts w:ascii="Times New Roman" w:hAnsi="Times New Roman" w:cs="Times New Roman"/>
        </w:rPr>
      </w:pPr>
      <w:r w:rsidRPr="00040AF7">
        <w:rPr>
          <w:rFonts w:ascii="Times New Roman" w:hAnsi="Times New Roman" w:cs="Times New Roman"/>
        </w:rPr>
        <w:t>ОМСКОЙ ОБЛАСТИ</w:t>
      </w:r>
    </w:p>
    <w:p w:rsidR="00040AF7" w:rsidRPr="00040AF7" w:rsidRDefault="00040AF7" w:rsidP="00040AF7">
      <w:pPr>
        <w:pStyle w:val="a6"/>
        <w:jc w:val="center"/>
        <w:rPr>
          <w:rFonts w:ascii="Times New Roman" w:hAnsi="Times New Roman" w:cs="Times New Roman"/>
        </w:rPr>
      </w:pPr>
    </w:p>
    <w:p w:rsidR="00040AF7" w:rsidRPr="00040AF7" w:rsidRDefault="00040AF7" w:rsidP="00040AF7">
      <w:pPr>
        <w:pStyle w:val="a6"/>
        <w:jc w:val="center"/>
        <w:rPr>
          <w:rFonts w:ascii="Times New Roman" w:hAnsi="Times New Roman" w:cs="Times New Roman"/>
        </w:rPr>
      </w:pPr>
      <w:r w:rsidRPr="00040AF7">
        <w:rPr>
          <w:rFonts w:ascii="Times New Roman" w:hAnsi="Times New Roman" w:cs="Times New Roman"/>
        </w:rPr>
        <w:t>ПОСТАНОВЛЕНИЕ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040AF7" w:rsidRPr="00040AF7" w:rsidRDefault="00040AF7" w:rsidP="00040AF7">
      <w:pPr>
        <w:pStyle w:val="a6"/>
        <w:rPr>
          <w:rFonts w:ascii="Times New Roman" w:hAnsi="Times New Roman" w:cs="Times New Roman"/>
        </w:rPr>
      </w:pPr>
    </w:p>
    <w:p w:rsidR="00040AF7" w:rsidRPr="00040AF7" w:rsidRDefault="00040AF7" w:rsidP="00040AF7">
      <w:pPr>
        <w:pStyle w:val="a6"/>
        <w:rPr>
          <w:rFonts w:ascii="Times New Roman" w:hAnsi="Times New Roman" w:cs="Times New Roman"/>
        </w:rPr>
      </w:pPr>
      <w:r w:rsidRPr="00040AF7">
        <w:rPr>
          <w:rFonts w:ascii="Times New Roman" w:hAnsi="Times New Roman" w:cs="Times New Roman"/>
        </w:rPr>
        <w:t xml:space="preserve"> 26.09.2019 </w:t>
      </w:r>
      <w:r w:rsidRPr="00040AF7">
        <w:rPr>
          <w:rFonts w:ascii="Times New Roman" w:hAnsi="Times New Roman" w:cs="Times New Roman"/>
        </w:rPr>
        <w:tab/>
        <w:t xml:space="preserve">          </w:t>
      </w:r>
      <w:r w:rsidRPr="00040AF7">
        <w:rPr>
          <w:rFonts w:ascii="Times New Roman" w:hAnsi="Times New Roman" w:cs="Times New Roman"/>
        </w:rPr>
        <w:tab/>
        <w:t xml:space="preserve">                                                   </w:t>
      </w:r>
      <w:r w:rsidRPr="00040AF7">
        <w:rPr>
          <w:rFonts w:ascii="Times New Roman" w:hAnsi="Times New Roman" w:cs="Times New Roman"/>
        </w:rPr>
        <w:tab/>
        <w:t xml:space="preserve"> </w:t>
      </w:r>
      <w:r w:rsidRPr="00040AF7">
        <w:rPr>
          <w:rFonts w:ascii="Times New Roman" w:hAnsi="Times New Roman" w:cs="Times New Roman"/>
        </w:rPr>
        <w:tab/>
        <w:t xml:space="preserve">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040AF7">
        <w:rPr>
          <w:rFonts w:ascii="Times New Roman" w:hAnsi="Times New Roman" w:cs="Times New Roman"/>
        </w:rPr>
        <w:t xml:space="preserve">      № 57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</w:rPr>
      </w:pP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  <w:r w:rsidRPr="00040AF7">
        <w:rPr>
          <w:rFonts w:ascii="Times New Roman" w:hAnsi="Times New Roman" w:cs="Times New Roman"/>
          <w:sz w:val="26"/>
          <w:szCs w:val="26"/>
        </w:rPr>
        <w:t>О внесении изменений в постановление Главы Уленкульского сельского поселения от 10.05.2012 № 20 «Об утверждении административного регламента предоставления муниципальной услуги «Оказание нотариальных услуг населению Уленкульского сельского поселения Большереченского муниципального района Омской области»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  <w:r w:rsidRPr="00040AF7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6" w:tgtFrame="_blank" w:history="1">
        <w:r w:rsidRPr="00040AF7">
          <w:rPr>
            <w:rStyle w:val="aa"/>
            <w:rFonts w:ascii="Times New Roman" w:hAnsi="Times New Roman" w:cs="Times New Roman"/>
            <w:bCs/>
            <w:color w:val="000000"/>
            <w:sz w:val="26"/>
            <w:szCs w:val="26"/>
          </w:rPr>
          <w:t xml:space="preserve">Федеральным законом от 26.07.2019 № 226-ФЗ «О внесении изменений в Основы законодательства Российской Федерации о нотариате и статью 16.1  </w:t>
        </w:r>
        <w:r w:rsidRPr="00040AF7">
          <w:rPr>
            <w:rFonts w:ascii="Times New Roman" w:hAnsi="Times New Roman" w:cs="Times New Roman"/>
            <w:sz w:val="26"/>
            <w:szCs w:val="26"/>
          </w:rPr>
          <w:t>Федерального закона от 06.10.2003 № 131-ФЗ «Об общих принципах организации местного самоуправления в Российской Федерации»</w:t>
        </w:r>
      </w:hyperlink>
      <w:r w:rsidRPr="00040AF7">
        <w:rPr>
          <w:rFonts w:ascii="Times New Roman" w:hAnsi="Times New Roman" w:cs="Times New Roman"/>
          <w:sz w:val="26"/>
          <w:szCs w:val="26"/>
        </w:rPr>
        <w:t>, Уставом Уленкульского сельского поселения Большереченского муниципального района Омской области, ПОСТАНОВЛЯЮ: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373737"/>
          <w:sz w:val="26"/>
          <w:szCs w:val="26"/>
        </w:rPr>
      </w:pP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Внести в</w:t>
      </w:r>
      <w:r w:rsidRPr="00040AF7">
        <w:rPr>
          <w:rFonts w:ascii="Times New Roman" w:hAnsi="Times New Roman" w:cs="Times New Roman"/>
          <w:sz w:val="26"/>
          <w:szCs w:val="26"/>
        </w:rPr>
        <w:t xml:space="preserve"> постановление Главы Уленкульского сельского поселения от 10.05.2012 № 20 «Об утверждении административного регламента предоставления муниципальной услуги «Оказание нотариальных услуг населению Уленкульского сельского поселения Большереченского муниципального района Омской области»</w:t>
      </w:r>
      <w:r w:rsidRPr="00040AF7">
        <w:rPr>
          <w:rFonts w:ascii="Times New Roman" w:hAnsi="Times New Roman" w:cs="Times New Roman"/>
          <w:color w:val="000000"/>
          <w:sz w:val="26"/>
          <w:szCs w:val="26"/>
        </w:rPr>
        <w:t xml:space="preserve"> следующие изменения: 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 xml:space="preserve">В разделе </w:t>
      </w:r>
      <w:r w:rsidRPr="00040AF7">
        <w:rPr>
          <w:rFonts w:ascii="Times New Roman" w:hAnsi="Times New Roman" w:cs="Times New Roman"/>
          <w:sz w:val="26"/>
          <w:szCs w:val="26"/>
        </w:rPr>
        <w:t>II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пункт 2.2. дополнить абзацем следующего содержания: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 xml:space="preserve">«Нотариальные действия осуществляются только для лиц, зарегистрированных по месту жительства или месту пребывания на территории </w:t>
      </w:r>
      <w:r w:rsidRPr="00040AF7">
        <w:rPr>
          <w:rFonts w:ascii="Times New Roman" w:hAnsi="Times New Roman" w:cs="Times New Roman"/>
          <w:sz w:val="26"/>
          <w:szCs w:val="26"/>
        </w:rPr>
        <w:t>Уленкульского</w:t>
      </w:r>
      <w:r w:rsidRPr="00040AF7"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поселения».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 xml:space="preserve">В разделе </w:t>
      </w:r>
      <w:r w:rsidRPr="00040AF7">
        <w:rPr>
          <w:rFonts w:ascii="Times New Roman" w:hAnsi="Times New Roman" w:cs="Times New Roman"/>
          <w:sz w:val="26"/>
          <w:szCs w:val="26"/>
        </w:rPr>
        <w:t>II</w:t>
      </w:r>
      <w:r w:rsidRPr="00040AF7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пункт 2.2. дополнить абзацем следующего содержания: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«Право совершать нотариальные действия, имеет глава администрации поселения и (или) уполномоченное должностное лицо администрации поселения»;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в пункте 2.3.: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- абзац со словами «удостоверенное завещание» исключить;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абзац со словами «удостоверенная доверенность» изложить в следующей редакции: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«удостоверение доверенности, за исключением доверенностей на распоряжение недвижимым имуществом»;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- абзац со словами «принятие мер  по охране наследственного имущества» изложить в следующей редакции: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 w:rsidRPr="00040AF7">
        <w:rPr>
          <w:rFonts w:ascii="Times New Roman" w:hAnsi="Times New Roman" w:cs="Times New Roman"/>
          <w:color w:val="000000"/>
          <w:sz w:val="26"/>
          <w:szCs w:val="26"/>
        </w:rPr>
        <w:t>«принятие меры по охране наследственного имущества путем производства описи наследственного имущества».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  <w:r w:rsidRPr="00040AF7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(обнародованию) и вступает в силу с 01.04.2019, но не ранее его официального опубликования (обнародования). 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  <w:proofErr w:type="gramStart"/>
      <w:r w:rsidRPr="00040AF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40AF7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 </w:t>
      </w: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040AF7" w:rsidRPr="00040AF7" w:rsidRDefault="00040AF7" w:rsidP="00040AF7">
      <w:pPr>
        <w:pStyle w:val="a6"/>
        <w:rPr>
          <w:rFonts w:ascii="Times New Roman" w:hAnsi="Times New Roman" w:cs="Times New Roman"/>
          <w:sz w:val="26"/>
          <w:szCs w:val="26"/>
        </w:rPr>
      </w:pPr>
      <w:r w:rsidRPr="00040AF7">
        <w:rPr>
          <w:rFonts w:ascii="Times New Roman" w:hAnsi="Times New Roman" w:cs="Times New Roman"/>
          <w:sz w:val="26"/>
          <w:szCs w:val="26"/>
        </w:rPr>
        <w:t xml:space="preserve">Глава сельского поселения                                             </w:t>
      </w:r>
      <w:proofErr w:type="spellStart"/>
      <w:r w:rsidRPr="00040AF7">
        <w:rPr>
          <w:rFonts w:ascii="Times New Roman" w:hAnsi="Times New Roman" w:cs="Times New Roman"/>
          <w:sz w:val="26"/>
          <w:szCs w:val="26"/>
        </w:rPr>
        <w:t>Л.М.Мухаметшина</w:t>
      </w:r>
      <w:proofErr w:type="spellEnd"/>
    </w:p>
    <w:p w:rsidR="00084F95" w:rsidRPr="009C710D" w:rsidRDefault="00084F95" w:rsidP="00084F9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90F53" w:rsidRPr="00B90F53" w:rsidRDefault="00B90F53" w:rsidP="00B90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F53">
        <w:rPr>
          <w:rFonts w:ascii="Times New Roman" w:hAnsi="Times New Roman" w:cs="Times New Roman"/>
          <w:b/>
          <w:sz w:val="28"/>
          <w:szCs w:val="28"/>
        </w:rPr>
        <w:t>АДМИНИСТРАЦИЯ   МУНИЦИПАЛЬНОГО ОБРАЗОВАНИЯ</w:t>
      </w:r>
    </w:p>
    <w:p w:rsidR="00B90F53" w:rsidRPr="00B90F53" w:rsidRDefault="00B90F53" w:rsidP="00B90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F53">
        <w:rPr>
          <w:rFonts w:ascii="Times New Roman" w:hAnsi="Times New Roman" w:cs="Times New Roman"/>
          <w:b/>
          <w:sz w:val="28"/>
          <w:szCs w:val="28"/>
        </w:rPr>
        <w:t xml:space="preserve">УЛЕНКУЛЬСКОГО СЕЛЬСКОГО ПОСЕЛЕНИЯ  БОЛЬШЕРЕЧЕНСКОГО МУНИЦИПАЛЬНОГО РАЙОНА </w:t>
      </w:r>
    </w:p>
    <w:p w:rsidR="00B90F53" w:rsidRPr="00B90F53" w:rsidRDefault="00B90F53" w:rsidP="00B90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F53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B90F53" w:rsidRPr="00B90F53" w:rsidRDefault="00B90F53" w:rsidP="00B90F5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90F53" w:rsidRPr="00B90F53" w:rsidRDefault="00B90F53" w:rsidP="00B90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90F5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90F5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90F53" w:rsidRPr="00B90F53" w:rsidRDefault="00B90F53" w:rsidP="00B90F53">
      <w:pPr>
        <w:pStyle w:val="ConsPlusTitle"/>
        <w:jc w:val="center"/>
        <w:rPr>
          <w:b w:val="0"/>
          <w:sz w:val="28"/>
          <w:szCs w:val="28"/>
        </w:rPr>
      </w:pPr>
      <w:r w:rsidRPr="00B90F53">
        <w:rPr>
          <w:b w:val="0"/>
          <w:sz w:val="28"/>
          <w:szCs w:val="28"/>
        </w:rPr>
        <w:t>26.09.2019                                                                                       № 58</w:t>
      </w:r>
    </w:p>
    <w:p w:rsidR="00B90F53" w:rsidRPr="00B90F53" w:rsidRDefault="00B90F53" w:rsidP="00B90F53">
      <w:pPr>
        <w:pStyle w:val="ConsPlusTitle"/>
        <w:jc w:val="center"/>
        <w:rPr>
          <w:b w:val="0"/>
          <w:sz w:val="28"/>
          <w:szCs w:val="28"/>
        </w:rPr>
      </w:pPr>
    </w:p>
    <w:p w:rsidR="00B90F53" w:rsidRPr="00B90F53" w:rsidRDefault="00B90F53" w:rsidP="00B90F53">
      <w:pPr>
        <w:pStyle w:val="1"/>
        <w:ind w:left="0"/>
        <w:rPr>
          <w:bCs/>
          <w:sz w:val="26"/>
          <w:szCs w:val="26"/>
        </w:rPr>
      </w:pPr>
      <w:r w:rsidRPr="00B90F53">
        <w:rPr>
          <w:bCs/>
          <w:sz w:val="26"/>
          <w:szCs w:val="26"/>
        </w:rPr>
        <w:t xml:space="preserve">О внесении изменений в Административный регламент осуществления муниципального </w:t>
      </w:r>
      <w:proofErr w:type="gramStart"/>
      <w:r w:rsidRPr="00B90F53">
        <w:rPr>
          <w:bCs/>
          <w:sz w:val="26"/>
          <w:szCs w:val="26"/>
        </w:rPr>
        <w:t>контроля за</w:t>
      </w:r>
      <w:proofErr w:type="gramEnd"/>
      <w:r w:rsidRPr="00B90F53">
        <w:rPr>
          <w:bCs/>
          <w:sz w:val="26"/>
          <w:szCs w:val="26"/>
        </w:rPr>
        <w:t xml:space="preserve"> сохранностью автомобильных дорог местного значения в границах Уленкульского сельского поселения, утвержденный постановлением администрации Уленкульского сельского поселения Большереченского муниципального района Омской области от 26.12.2012г. № 56.</w:t>
      </w:r>
    </w:p>
    <w:p w:rsidR="00B90F53" w:rsidRPr="00B90F53" w:rsidRDefault="00B90F53" w:rsidP="00B90F53">
      <w:pPr>
        <w:pStyle w:val="ConsPlusTitle"/>
        <w:jc w:val="center"/>
        <w:rPr>
          <w:b w:val="0"/>
          <w:sz w:val="26"/>
          <w:szCs w:val="26"/>
        </w:rPr>
      </w:pPr>
    </w:p>
    <w:p w:rsidR="00B90F53" w:rsidRPr="00B90F53" w:rsidRDefault="00B90F53" w:rsidP="00B90F5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0F53">
        <w:rPr>
          <w:rFonts w:ascii="Times New Roman" w:hAnsi="Times New Roman" w:cs="Times New Roman"/>
          <w:sz w:val="26"/>
          <w:szCs w:val="26"/>
        </w:rPr>
        <w:t xml:space="preserve">В целях приведения в соответствие с Федеральным </w:t>
      </w:r>
      <w:hyperlink r:id="rId7" w:history="1">
        <w:r w:rsidRPr="00B90F5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90F53">
        <w:rPr>
          <w:rFonts w:ascii="Times New Roman" w:hAnsi="Times New Roman" w:cs="Times New Roman"/>
          <w:sz w:val="26"/>
          <w:szCs w:val="26"/>
        </w:rPr>
        <w:t xml:space="preserve">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администрация Уленкульского сельского поселения Большереченского муниципального района Омской области ПОСТАНОВЛЯЮ:</w:t>
      </w:r>
    </w:p>
    <w:p w:rsidR="00B90F53" w:rsidRPr="00B90F53" w:rsidRDefault="00B90F53" w:rsidP="00B90F53">
      <w:pPr>
        <w:pStyle w:val="ConsPlusNormal"/>
        <w:ind w:firstLine="567"/>
        <w:jc w:val="both"/>
        <w:rPr>
          <w:sz w:val="26"/>
          <w:szCs w:val="26"/>
        </w:rPr>
      </w:pPr>
      <w:r w:rsidRPr="00B90F53">
        <w:rPr>
          <w:sz w:val="26"/>
          <w:szCs w:val="26"/>
        </w:rPr>
        <w:t xml:space="preserve">1. Внести в Административный регламент осуществления муниципального контроля за сохранностью автомобильных дорог местного значения в границах Уленкульского сельского поселения (далее – Административный регламент), утвержденный </w:t>
      </w:r>
      <w:hyperlink r:id="rId8" w:history="1">
        <w:r w:rsidRPr="00B90F53">
          <w:rPr>
            <w:sz w:val="26"/>
            <w:szCs w:val="26"/>
          </w:rPr>
          <w:t>постановление</w:t>
        </w:r>
      </w:hyperlink>
      <w:proofErr w:type="gramStart"/>
      <w:r w:rsidRPr="00B90F53">
        <w:rPr>
          <w:sz w:val="26"/>
          <w:szCs w:val="26"/>
        </w:rPr>
        <w:t>м</w:t>
      </w:r>
      <w:proofErr w:type="gramEnd"/>
      <w:r w:rsidRPr="00B90F53">
        <w:rPr>
          <w:sz w:val="26"/>
          <w:szCs w:val="26"/>
        </w:rPr>
        <w:t xml:space="preserve"> администрации Уленкульского сельского поселения Большереченского муниципального района Омской области от 26.12.2012г.№ 56  изменение следующего содержания:</w:t>
      </w:r>
    </w:p>
    <w:p w:rsidR="00B90F53" w:rsidRPr="00B90F53" w:rsidRDefault="00B90F53" w:rsidP="00B90F53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90F53">
        <w:rPr>
          <w:rFonts w:ascii="Times New Roman" w:hAnsi="Times New Roman" w:cs="Times New Roman"/>
          <w:sz w:val="26"/>
          <w:szCs w:val="26"/>
        </w:rPr>
        <w:t>Главу 11 Административного регламента дополнить пунктом 25.1 следующего содержания:</w:t>
      </w:r>
    </w:p>
    <w:p w:rsidR="00B90F53" w:rsidRPr="00B90F53" w:rsidRDefault="00B90F53" w:rsidP="00B90F53">
      <w:pPr>
        <w:pStyle w:val="a6"/>
        <w:ind w:firstLine="567"/>
        <w:jc w:val="both"/>
        <w:rPr>
          <w:rFonts w:ascii="Times New Roman" w:hAnsi="Times New Roman" w:cs="Times New Roman"/>
          <w:b/>
          <w:sz w:val="26"/>
          <w:szCs w:val="26"/>
          <w:lang w:eastAsia="en-US"/>
        </w:rPr>
      </w:pPr>
      <w:proofErr w:type="gramStart"/>
      <w:r w:rsidRPr="00B90F53">
        <w:rPr>
          <w:rFonts w:ascii="Times New Roman" w:hAnsi="Times New Roman" w:cs="Times New Roman"/>
          <w:sz w:val="26"/>
          <w:szCs w:val="26"/>
        </w:rPr>
        <w:lastRenderedPageBreak/>
        <w:t xml:space="preserve">«25.1 </w:t>
      </w:r>
      <w:r w:rsidRPr="00B90F53">
        <w:rPr>
          <w:rFonts w:ascii="Times New Roman" w:hAnsi="Times New Roman" w:cs="Times New Roman"/>
          <w:sz w:val="26"/>
          <w:szCs w:val="26"/>
          <w:lang w:eastAsia="en-US"/>
        </w:rPr>
        <w:t xml:space="preserve">Плановые проверки в отношении юридических лиц, индивидуальных предпринимателей, отнесенных в соответствии со </w:t>
      </w:r>
      <w:hyperlink r:id="rId9" w:history="1">
        <w:r w:rsidRPr="00B90F53">
          <w:rPr>
            <w:rFonts w:ascii="Times New Roman" w:hAnsi="Times New Roman" w:cs="Times New Roman"/>
            <w:sz w:val="26"/>
            <w:szCs w:val="26"/>
            <w:lang w:eastAsia="en-US"/>
          </w:rPr>
          <w:t>статьей 4</w:t>
        </w:r>
      </w:hyperlink>
      <w:r w:rsidRPr="00B90F53">
        <w:rPr>
          <w:rFonts w:ascii="Times New Roman" w:hAnsi="Times New Roman" w:cs="Times New Roman"/>
          <w:sz w:val="26"/>
          <w:szCs w:val="26"/>
          <w:lang w:eastAsia="en-US"/>
        </w:rPr>
        <w:t xml:space="preserve"> Федерального закона от 24 июля 2007 года № 209-ФЗ «О развитии малого и среднего предпринимательства в Российской Федерации» к субъектам малого предпринимательства, сведения о которых включены в единый реестр субъектов малого и среднего предпринимательства, не проводятся в случаях, предусмотренных федеральным законодательством.»</w:t>
      </w:r>
      <w:proofErr w:type="gramEnd"/>
    </w:p>
    <w:p w:rsidR="00B90F53" w:rsidRPr="00B90F53" w:rsidRDefault="00B90F53" w:rsidP="00B90F53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90F53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после его официального опубликования (обнародования).</w:t>
      </w:r>
    </w:p>
    <w:p w:rsidR="00B90F53" w:rsidRPr="00B90F53" w:rsidRDefault="00B90F53" w:rsidP="00B90F53">
      <w:pPr>
        <w:pStyle w:val="1"/>
        <w:ind w:left="0"/>
        <w:rPr>
          <w:sz w:val="26"/>
          <w:szCs w:val="26"/>
        </w:rPr>
      </w:pPr>
    </w:p>
    <w:p w:rsidR="00B90F53" w:rsidRPr="00B90F53" w:rsidRDefault="00B90F53" w:rsidP="00B90F53">
      <w:pPr>
        <w:pStyle w:val="1"/>
        <w:ind w:left="0"/>
        <w:rPr>
          <w:sz w:val="26"/>
          <w:szCs w:val="26"/>
        </w:rPr>
      </w:pPr>
    </w:p>
    <w:p w:rsidR="00B90F53" w:rsidRPr="00B90F53" w:rsidRDefault="00B90F53" w:rsidP="00B90F53">
      <w:pPr>
        <w:pStyle w:val="1"/>
        <w:ind w:left="0"/>
        <w:rPr>
          <w:sz w:val="26"/>
          <w:szCs w:val="26"/>
        </w:rPr>
      </w:pPr>
    </w:p>
    <w:p w:rsidR="00B90F53" w:rsidRPr="00B90F53" w:rsidRDefault="00B90F53" w:rsidP="00B90F53">
      <w:pPr>
        <w:pStyle w:val="1"/>
        <w:ind w:left="0"/>
        <w:rPr>
          <w:sz w:val="26"/>
          <w:szCs w:val="26"/>
        </w:rPr>
      </w:pPr>
      <w:r w:rsidRPr="00B90F53">
        <w:rPr>
          <w:sz w:val="26"/>
          <w:szCs w:val="26"/>
        </w:rPr>
        <w:t xml:space="preserve">Глава сельского поселения                                                                </w:t>
      </w:r>
      <w:proofErr w:type="spellStart"/>
      <w:r w:rsidRPr="00B90F53">
        <w:rPr>
          <w:sz w:val="26"/>
          <w:szCs w:val="26"/>
        </w:rPr>
        <w:t>Л.М.Мухаметшина</w:t>
      </w:r>
      <w:proofErr w:type="spellEnd"/>
    </w:p>
    <w:p w:rsidR="00084F95" w:rsidRPr="00B90F53" w:rsidRDefault="00084F95" w:rsidP="00084F9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84F95" w:rsidRPr="00B90F53" w:rsidRDefault="00084F95" w:rsidP="009C710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84F95" w:rsidRDefault="00084F95" w:rsidP="00084F9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D7830" w:rsidRPr="00D07551" w:rsidRDefault="004C0081" w:rsidP="00D07551">
      <w:pPr>
        <w:tabs>
          <w:tab w:val="left" w:pos="1185"/>
        </w:tabs>
      </w:pPr>
      <w:bookmarkStart w:id="0" w:name="_GoBack"/>
      <w:bookmarkEnd w:id="0"/>
      <w:r w:rsidRPr="004C0081">
        <w:rPr>
          <w:rFonts w:ascii="Arial" w:hAnsi="Arial" w:cs="Arial"/>
          <w:noProof/>
          <w:sz w:val="14"/>
          <w:szCs w:val="1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-13.05pt;margin-top:.75pt;width:1in;height:45pt;z-index:251658240">
            <v:textbox style="mso-next-textbox:#_x0000_s1028">
              <w:txbxContent>
                <w:p w:rsidR="00834C4C" w:rsidRDefault="004D4402" w:rsidP="00B919FD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  </w:t>
                  </w:r>
                  <w:r w:rsidR="00C03BD0">
                    <w:rPr>
                      <w:rFonts w:ascii="Arial" w:hAnsi="Arial" w:cs="Arial"/>
                      <w:sz w:val="11"/>
                      <w:szCs w:val="11"/>
                    </w:rPr>
                    <w:t>№</w:t>
                  </w:r>
                  <w:r w:rsidR="00B90F53">
                    <w:rPr>
                      <w:rFonts w:ascii="Arial" w:hAnsi="Arial" w:cs="Arial"/>
                      <w:sz w:val="11"/>
                      <w:szCs w:val="11"/>
                    </w:rPr>
                    <w:t>101</w:t>
                  </w:r>
                  <w:r w:rsidR="00367AD4">
                    <w:rPr>
                      <w:rFonts w:ascii="Arial" w:hAnsi="Arial" w:cs="Arial"/>
                      <w:sz w:val="11"/>
                      <w:szCs w:val="11"/>
                    </w:rPr>
                    <w:t xml:space="preserve"> </w:t>
                  </w:r>
                  <w:r w:rsidR="00B20BD3">
                    <w:rPr>
                      <w:rFonts w:ascii="Arial" w:hAnsi="Arial" w:cs="Arial"/>
                      <w:sz w:val="11"/>
                      <w:szCs w:val="11"/>
                    </w:rPr>
                    <w:t xml:space="preserve"> </w:t>
                  </w:r>
                  <w:r w:rsidR="00834C4C" w:rsidRPr="000B4D80">
                    <w:rPr>
                      <w:rFonts w:ascii="Arial" w:hAnsi="Arial" w:cs="Arial"/>
                      <w:sz w:val="11"/>
                      <w:szCs w:val="11"/>
                    </w:rPr>
                    <w:t>«</w:t>
                  </w:r>
                  <w:proofErr w:type="spellStart"/>
                  <w:r w:rsidR="00834C4C">
                    <w:rPr>
                      <w:rFonts w:ascii="Arial" w:hAnsi="Arial" w:cs="Arial"/>
                      <w:sz w:val="11"/>
                      <w:szCs w:val="11"/>
                    </w:rPr>
                    <w:t>Уленкульский</w:t>
                  </w:r>
                  <w:proofErr w:type="spellEnd"/>
                  <w:r w:rsidR="00834C4C" w:rsidRPr="000B4D80">
                    <w:rPr>
                      <w:rFonts w:ascii="Arial" w:hAnsi="Arial" w:cs="Arial"/>
                      <w:sz w:val="11"/>
                      <w:szCs w:val="11"/>
                    </w:rPr>
                    <w:t xml:space="preserve"> муниципальный вестник» </w:t>
                  </w:r>
                  <w:r w:rsidR="002D256B">
                    <w:rPr>
                      <w:rFonts w:ascii="Arial" w:hAnsi="Arial" w:cs="Arial"/>
                      <w:sz w:val="11"/>
                      <w:szCs w:val="11"/>
                    </w:rPr>
                    <w:t>2</w:t>
                  </w:r>
                  <w:r w:rsidR="00C96008">
                    <w:rPr>
                      <w:rFonts w:ascii="Arial" w:hAnsi="Arial" w:cs="Arial"/>
                      <w:sz w:val="11"/>
                      <w:szCs w:val="11"/>
                    </w:rPr>
                    <w:t>6</w:t>
                  </w:r>
                  <w:r w:rsidR="00211112">
                    <w:rPr>
                      <w:rFonts w:ascii="Arial" w:hAnsi="Arial" w:cs="Arial"/>
                      <w:sz w:val="11"/>
                      <w:szCs w:val="11"/>
                    </w:rPr>
                    <w:t>.</w:t>
                  </w:r>
                  <w:r w:rsidR="00C62E71">
                    <w:rPr>
                      <w:rFonts w:ascii="Arial" w:hAnsi="Arial" w:cs="Arial"/>
                      <w:sz w:val="11"/>
                      <w:szCs w:val="11"/>
                    </w:rPr>
                    <w:t>0</w:t>
                  </w:r>
                  <w:r w:rsidR="002D256B">
                    <w:rPr>
                      <w:rFonts w:ascii="Arial" w:hAnsi="Arial" w:cs="Arial"/>
                      <w:sz w:val="11"/>
                      <w:szCs w:val="11"/>
                    </w:rPr>
                    <w:t>9</w:t>
                  </w:r>
                  <w:r w:rsidR="00C03BD0">
                    <w:rPr>
                      <w:rFonts w:ascii="Arial" w:hAnsi="Arial" w:cs="Arial"/>
                      <w:sz w:val="11"/>
                      <w:szCs w:val="11"/>
                    </w:rPr>
                    <w:t>..201</w:t>
                  </w:r>
                  <w:r w:rsidR="00E96160">
                    <w:rPr>
                      <w:rFonts w:ascii="Arial" w:hAnsi="Arial" w:cs="Arial"/>
                      <w:sz w:val="11"/>
                      <w:szCs w:val="11"/>
                    </w:rPr>
                    <w:t>9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>23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0B4D80">
                    <w:rPr>
                      <w:rFonts w:ascii="Arial" w:hAnsi="Arial" w:cs="Arial"/>
                      <w:sz w:val="11"/>
                      <w:szCs w:val="11"/>
                    </w:rPr>
                    <w:t xml:space="preserve">муниципальный вестник» </w:t>
                  </w:r>
                  <w:r>
                    <w:rPr>
                      <w:rFonts w:ascii="Arial" w:hAnsi="Arial" w:cs="Arial"/>
                      <w:sz w:val="11"/>
                      <w:szCs w:val="11"/>
                    </w:rPr>
                    <w:t>23.11.2016.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>№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0B4D80">
                    <w:rPr>
                      <w:rFonts w:ascii="Arial" w:hAnsi="Arial" w:cs="Arial"/>
                      <w:sz w:val="11"/>
                      <w:szCs w:val="11"/>
                    </w:rPr>
                    <w:t xml:space="preserve">вестник» 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</w:txbxContent>
            </v:textbox>
          </v:shape>
        </w:pict>
      </w:r>
      <w:r w:rsidRPr="004C0081">
        <w:rPr>
          <w:rFonts w:ascii="Arial" w:hAnsi="Arial" w:cs="Arial"/>
          <w:sz w:val="14"/>
          <w:szCs w:val="14"/>
        </w:rPr>
      </w:r>
      <w:r w:rsidRPr="004C0081">
        <w:rPr>
          <w:rFonts w:ascii="Arial" w:hAnsi="Arial" w:cs="Arial"/>
          <w:sz w:val="14"/>
          <w:szCs w:val="14"/>
        </w:rPr>
        <w:pict>
          <v:group id="_x0000_s1026" editas="canvas" style="width:558.1pt;height:45pt;mso-position-horizontal-relative:char;mso-position-vertical-relative:line" coordorigin="2321,11549" coordsize="7319,58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21;top:11549;width:7319;height:583" o:preferrelative="f">
              <v:fill o:detectmouseclick="t"/>
              <v:path o:extrusionok="t" o:connecttype="none"/>
              <o:lock v:ext="edit" text="t"/>
            </v:shape>
            <v:shape id="_x0000_s1029" type="#_x0000_t176" style="position:absolute;left:3084;top:11646;width:4918;height:486">
              <v:textbox style="mso-next-textbox:#_x0000_s1029">
                <w:txbxContent>
                  <w:p w:rsidR="004627E8" w:rsidRPr="004627E8" w:rsidRDefault="004627E8" w:rsidP="004627E8">
                    <w:pPr>
                      <w:jc w:val="center"/>
                      <w:rPr>
                        <w:rFonts w:ascii="Arial" w:hAnsi="Arial" w:cs="Arial"/>
                        <w:sz w:val="11"/>
                        <w:szCs w:val="11"/>
                      </w:rPr>
                    </w:pPr>
                    <w:r w:rsidRPr="004627E8">
                      <w:rPr>
                        <w:rFonts w:ascii="Arial" w:hAnsi="Arial" w:cs="Arial"/>
                        <w:sz w:val="11"/>
                        <w:szCs w:val="11"/>
                      </w:rPr>
                      <w:t xml:space="preserve">Учредители: Совет Уленкульского сельского поселения Большереченского муниципального района Омской области Администрация Уленкульского сельского поселения Большереченского муниципального района Омской области. Тираж 10 экз. Наш адрес: 646692, Омская область, Большереченский район, с. Уленкуль, </w:t>
                    </w:r>
                    <w:proofErr w:type="spellStart"/>
                    <w:r w:rsidRPr="004627E8">
                      <w:rPr>
                        <w:rFonts w:ascii="Arial" w:hAnsi="Arial" w:cs="Arial"/>
                        <w:sz w:val="11"/>
                        <w:szCs w:val="11"/>
                      </w:rPr>
                      <w:t>д</w:t>
                    </w:r>
                    <w:proofErr w:type="spellEnd"/>
                    <w:r w:rsidRPr="004627E8">
                      <w:rPr>
                        <w:rFonts w:ascii="Arial" w:hAnsi="Arial" w:cs="Arial"/>
                        <w:sz w:val="11"/>
                        <w:szCs w:val="11"/>
                      </w:rPr>
                      <w:t xml:space="preserve"> 38. Телефоны: 8(3812)3-51-39</w:t>
                    </w:r>
                  </w:p>
                  <w:p w:rsidR="00834C4C" w:rsidRPr="0060091A" w:rsidRDefault="00834C4C" w:rsidP="004627E8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030" type="#_x0000_t176" style="position:absolute;left:8002;top:11646;width:875;height:486">
              <v:textbox style="mso-next-textbox:#_x0000_s1030">
                <w:txbxContent>
                  <w:p w:rsidR="00834C4C" w:rsidRPr="003A5FEF" w:rsidRDefault="00834C4C" w:rsidP="00834C4C">
                    <w:pPr>
                      <w:rPr>
                        <w:szCs w:val="1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sectPr w:rsidR="00BD7830" w:rsidRPr="00D07551" w:rsidSect="003D421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4EC572"/>
    <w:lvl w:ilvl="0">
      <w:numFmt w:val="bullet"/>
      <w:lvlText w:val="*"/>
      <w:lvlJc w:val="left"/>
    </w:lvl>
  </w:abstractNum>
  <w:abstractNum w:abstractNumId="1">
    <w:nsid w:val="08572A59"/>
    <w:multiLevelType w:val="multilevel"/>
    <w:tmpl w:val="7C44B66C"/>
    <w:lvl w:ilvl="0">
      <w:start w:val="1"/>
      <w:numFmt w:val="decimal"/>
      <w:lvlText w:val="%1"/>
      <w:lvlJc w:val="left"/>
      <w:pPr>
        <w:ind w:left="259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" w:hanging="50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2152" w:hanging="504"/>
      </w:pPr>
      <w:rPr>
        <w:rFonts w:hint="default"/>
      </w:rPr>
    </w:lvl>
    <w:lvl w:ilvl="3">
      <w:numFmt w:val="bullet"/>
      <w:lvlText w:val="•"/>
      <w:lvlJc w:val="left"/>
      <w:pPr>
        <w:ind w:left="3098" w:hanging="504"/>
      </w:pPr>
      <w:rPr>
        <w:rFonts w:hint="default"/>
      </w:rPr>
    </w:lvl>
    <w:lvl w:ilvl="4">
      <w:numFmt w:val="bullet"/>
      <w:lvlText w:val="•"/>
      <w:lvlJc w:val="left"/>
      <w:pPr>
        <w:ind w:left="4044" w:hanging="504"/>
      </w:pPr>
      <w:rPr>
        <w:rFonts w:hint="default"/>
      </w:rPr>
    </w:lvl>
    <w:lvl w:ilvl="5">
      <w:numFmt w:val="bullet"/>
      <w:lvlText w:val="•"/>
      <w:lvlJc w:val="left"/>
      <w:pPr>
        <w:ind w:left="4990" w:hanging="504"/>
      </w:pPr>
      <w:rPr>
        <w:rFonts w:hint="default"/>
      </w:rPr>
    </w:lvl>
    <w:lvl w:ilvl="6">
      <w:numFmt w:val="bullet"/>
      <w:lvlText w:val="•"/>
      <w:lvlJc w:val="left"/>
      <w:pPr>
        <w:ind w:left="5936" w:hanging="504"/>
      </w:pPr>
      <w:rPr>
        <w:rFonts w:hint="default"/>
      </w:rPr>
    </w:lvl>
    <w:lvl w:ilvl="7">
      <w:numFmt w:val="bullet"/>
      <w:lvlText w:val="•"/>
      <w:lvlJc w:val="left"/>
      <w:pPr>
        <w:ind w:left="6882" w:hanging="504"/>
      </w:pPr>
      <w:rPr>
        <w:rFonts w:hint="default"/>
      </w:rPr>
    </w:lvl>
    <w:lvl w:ilvl="8"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2">
    <w:nsid w:val="0D151119"/>
    <w:multiLevelType w:val="multilevel"/>
    <w:tmpl w:val="1E8647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0043D"/>
    <w:multiLevelType w:val="hybridMultilevel"/>
    <w:tmpl w:val="44C82F36"/>
    <w:lvl w:ilvl="0" w:tplc="5658E568">
      <w:start w:val="6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92D066C"/>
    <w:multiLevelType w:val="multilevel"/>
    <w:tmpl w:val="EE6AFEF4"/>
    <w:lvl w:ilvl="0">
      <w:start w:val="2"/>
      <w:numFmt w:val="decimal"/>
      <w:lvlText w:val="%1"/>
      <w:lvlJc w:val="left"/>
      <w:pPr>
        <w:ind w:left="259" w:hanging="80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" w:hanging="802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2152" w:hanging="802"/>
      </w:pPr>
      <w:rPr>
        <w:rFonts w:hint="default"/>
      </w:rPr>
    </w:lvl>
    <w:lvl w:ilvl="3">
      <w:numFmt w:val="bullet"/>
      <w:lvlText w:val="•"/>
      <w:lvlJc w:val="left"/>
      <w:pPr>
        <w:ind w:left="3098" w:hanging="802"/>
      </w:pPr>
      <w:rPr>
        <w:rFonts w:hint="default"/>
      </w:rPr>
    </w:lvl>
    <w:lvl w:ilvl="4">
      <w:numFmt w:val="bullet"/>
      <w:lvlText w:val="•"/>
      <w:lvlJc w:val="left"/>
      <w:pPr>
        <w:ind w:left="4044" w:hanging="802"/>
      </w:pPr>
      <w:rPr>
        <w:rFonts w:hint="default"/>
      </w:rPr>
    </w:lvl>
    <w:lvl w:ilvl="5">
      <w:numFmt w:val="bullet"/>
      <w:lvlText w:val="•"/>
      <w:lvlJc w:val="left"/>
      <w:pPr>
        <w:ind w:left="4990" w:hanging="802"/>
      </w:pPr>
      <w:rPr>
        <w:rFonts w:hint="default"/>
      </w:rPr>
    </w:lvl>
    <w:lvl w:ilvl="6">
      <w:numFmt w:val="bullet"/>
      <w:lvlText w:val="•"/>
      <w:lvlJc w:val="left"/>
      <w:pPr>
        <w:ind w:left="5936" w:hanging="802"/>
      </w:pPr>
      <w:rPr>
        <w:rFonts w:hint="default"/>
      </w:rPr>
    </w:lvl>
    <w:lvl w:ilvl="7">
      <w:numFmt w:val="bullet"/>
      <w:lvlText w:val="•"/>
      <w:lvlJc w:val="left"/>
      <w:pPr>
        <w:ind w:left="6882" w:hanging="802"/>
      </w:pPr>
      <w:rPr>
        <w:rFonts w:hint="default"/>
      </w:rPr>
    </w:lvl>
    <w:lvl w:ilvl="8">
      <w:numFmt w:val="bullet"/>
      <w:lvlText w:val="•"/>
      <w:lvlJc w:val="left"/>
      <w:pPr>
        <w:ind w:left="7828" w:hanging="802"/>
      </w:pPr>
      <w:rPr>
        <w:rFonts w:hint="default"/>
      </w:rPr>
    </w:lvl>
  </w:abstractNum>
  <w:abstractNum w:abstractNumId="5">
    <w:nsid w:val="1CD979F8"/>
    <w:multiLevelType w:val="multilevel"/>
    <w:tmpl w:val="E4AC5B1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  <w:color w:val="auto"/>
      </w:rPr>
    </w:lvl>
  </w:abstractNum>
  <w:abstractNum w:abstractNumId="6">
    <w:nsid w:val="27941FD9"/>
    <w:multiLevelType w:val="hybridMultilevel"/>
    <w:tmpl w:val="42F880CA"/>
    <w:lvl w:ilvl="0" w:tplc="858CC87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F32C39"/>
    <w:multiLevelType w:val="hybridMultilevel"/>
    <w:tmpl w:val="370C3276"/>
    <w:lvl w:ilvl="0" w:tplc="645206F4">
      <w:start w:val="1"/>
      <w:numFmt w:val="decimal"/>
      <w:lvlText w:val="%1."/>
      <w:lvlJc w:val="left"/>
      <w:pPr>
        <w:ind w:left="259" w:hanging="28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54238A0">
      <w:start w:val="1"/>
      <w:numFmt w:val="upperRoman"/>
      <w:lvlText w:val="%2."/>
      <w:lvlJc w:val="left"/>
      <w:pPr>
        <w:ind w:left="235" w:hanging="235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</w:rPr>
    </w:lvl>
    <w:lvl w:ilvl="2" w:tplc="DDB4CBC2">
      <w:numFmt w:val="bullet"/>
      <w:lvlText w:val="•"/>
      <w:lvlJc w:val="left"/>
      <w:pPr>
        <w:ind w:left="3124" w:hanging="235"/>
      </w:pPr>
      <w:rPr>
        <w:rFonts w:hint="default"/>
      </w:rPr>
    </w:lvl>
    <w:lvl w:ilvl="3" w:tplc="77F22282">
      <w:numFmt w:val="bullet"/>
      <w:lvlText w:val="•"/>
      <w:lvlJc w:val="left"/>
      <w:pPr>
        <w:ind w:left="3948" w:hanging="235"/>
      </w:pPr>
      <w:rPr>
        <w:rFonts w:hint="default"/>
      </w:rPr>
    </w:lvl>
    <w:lvl w:ilvl="4" w:tplc="3DE4C576">
      <w:numFmt w:val="bullet"/>
      <w:lvlText w:val="•"/>
      <w:lvlJc w:val="left"/>
      <w:pPr>
        <w:ind w:left="4773" w:hanging="235"/>
      </w:pPr>
      <w:rPr>
        <w:rFonts w:hint="default"/>
      </w:rPr>
    </w:lvl>
    <w:lvl w:ilvl="5" w:tplc="B9A0A8DA">
      <w:numFmt w:val="bullet"/>
      <w:lvlText w:val="•"/>
      <w:lvlJc w:val="left"/>
      <w:pPr>
        <w:ind w:left="5597" w:hanging="235"/>
      </w:pPr>
      <w:rPr>
        <w:rFonts w:hint="default"/>
      </w:rPr>
    </w:lvl>
    <w:lvl w:ilvl="6" w:tplc="33E068EC">
      <w:numFmt w:val="bullet"/>
      <w:lvlText w:val="•"/>
      <w:lvlJc w:val="left"/>
      <w:pPr>
        <w:ind w:left="6422" w:hanging="235"/>
      </w:pPr>
      <w:rPr>
        <w:rFonts w:hint="default"/>
      </w:rPr>
    </w:lvl>
    <w:lvl w:ilvl="7" w:tplc="7BCCB2A4">
      <w:numFmt w:val="bullet"/>
      <w:lvlText w:val="•"/>
      <w:lvlJc w:val="left"/>
      <w:pPr>
        <w:ind w:left="7246" w:hanging="235"/>
      </w:pPr>
      <w:rPr>
        <w:rFonts w:hint="default"/>
      </w:rPr>
    </w:lvl>
    <w:lvl w:ilvl="8" w:tplc="AB9CF5B2">
      <w:numFmt w:val="bullet"/>
      <w:lvlText w:val="•"/>
      <w:lvlJc w:val="left"/>
      <w:pPr>
        <w:ind w:left="8071" w:hanging="235"/>
      </w:pPr>
      <w:rPr>
        <w:rFonts w:hint="default"/>
      </w:rPr>
    </w:lvl>
  </w:abstractNum>
  <w:abstractNum w:abstractNumId="8">
    <w:nsid w:val="376F5853"/>
    <w:multiLevelType w:val="hybridMultilevel"/>
    <w:tmpl w:val="17E2B4E2"/>
    <w:lvl w:ilvl="0" w:tplc="D272E18A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7E48CC"/>
    <w:multiLevelType w:val="hybridMultilevel"/>
    <w:tmpl w:val="53265058"/>
    <w:lvl w:ilvl="0" w:tplc="59FA4F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DBB483B"/>
    <w:multiLevelType w:val="hybridMultilevel"/>
    <w:tmpl w:val="17E2B4E2"/>
    <w:lvl w:ilvl="0" w:tplc="D272E18A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7864D0"/>
    <w:multiLevelType w:val="hybridMultilevel"/>
    <w:tmpl w:val="F1A0261A"/>
    <w:lvl w:ilvl="0" w:tplc="BD981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EAF3A15"/>
    <w:multiLevelType w:val="multilevel"/>
    <w:tmpl w:val="E4AC5B1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  <w:color w:val="auto"/>
      </w:rPr>
    </w:lvl>
  </w:abstractNum>
  <w:abstractNum w:abstractNumId="13">
    <w:nsid w:val="77B52B9B"/>
    <w:multiLevelType w:val="multilevel"/>
    <w:tmpl w:val="CF7C44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14">
    <w:nsid w:val="7B5C4A6C"/>
    <w:multiLevelType w:val="hybridMultilevel"/>
    <w:tmpl w:val="E5465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6C2BC8"/>
    <w:multiLevelType w:val="multilevel"/>
    <w:tmpl w:val="31E8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81"/>
        </w:tabs>
        <w:ind w:left="981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6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  <w:num w:numId="13">
    <w:abstractNumId w:val="11"/>
  </w:num>
  <w:num w:numId="14">
    <w:abstractNumId w:val="7"/>
  </w:num>
  <w:num w:numId="15">
    <w:abstractNumId w:val="4"/>
  </w:num>
  <w:num w:numId="16">
    <w:abstractNumId w:val="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551"/>
    <w:rsid w:val="00021B4A"/>
    <w:rsid w:val="00037828"/>
    <w:rsid w:val="00040AF7"/>
    <w:rsid w:val="00084F95"/>
    <w:rsid w:val="00094D89"/>
    <w:rsid w:val="000A4EB3"/>
    <w:rsid w:val="000B044F"/>
    <w:rsid w:val="000B7D15"/>
    <w:rsid w:val="000D6754"/>
    <w:rsid w:val="000E57C7"/>
    <w:rsid w:val="00174FE8"/>
    <w:rsid w:val="00180B24"/>
    <w:rsid w:val="00196D4E"/>
    <w:rsid w:val="001C2381"/>
    <w:rsid w:val="001E235E"/>
    <w:rsid w:val="001E6612"/>
    <w:rsid w:val="001F0D9C"/>
    <w:rsid w:val="00211112"/>
    <w:rsid w:val="002664C4"/>
    <w:rsid w:val="00287485"/>
    <w:rsid w:val="002A1938"/>
    <w:rsid w:val="002B50F1"/>
    <w:rsid w:val="002C5D2D"/>
    <w:rsid w:val="002D004D"/>
    <w:rsid w:val="002D256B"/>
    <w:rsid w:val="002E1BAC"/>
    <w:rsid w:val="002F1BC3"/>
    <w:rsid w:val="002F5E0E"/>
    <w:rsid w:val="00333A65"/>
    <w:rsid w:val="00346E1A"/>
    <w:rsid w:val="00355E5B"/>
    <w:rsid w:val="00367AD4"/>
    <w:rsid w:val="003D4211"/>
    <w:rsid w:val="003F748E"/>
    <w:rsid w:val="003F78CC"/>
    <w:rsid w:val="004274AD"/>
    <w:rsid w:val="0043513F"/>
    <w:rsid w:val="004521A1"/>
    <w:rsid w:val="00455647"/>
    <w:rsid w:val="004627E8"/>
    <w:rsid w:val="004B59DE"/>
    <w:rsid w:val="004C0081"/>
    <w:rsid w:val="004C766B"/>
    <w:rsid w:val="004D4402"/>
    <w:rsid w:val="004E636C"/>
    <w:rsid w:val="005225F3"/>
    <w:rsid w:val="00540E66"/>
    <w:rsid w:val="00555602"/>
    <w:rsid w:val="00561270"/>
    <w:rsid w:val="005809FF"/>
    <w:rsid w:val="005A7929"/>
    <w:rsid w:val="005E169C"/>
    <w:rsid w:val="005E6FE7"/>
    <w:rsid w:val="00611CBD"/>
    <w:rsid w:val="00632D9A"/>
    <w:rsid w:val="00634E77"/>
    <w:rsid w:val="0066256F"/>
    <w:rsid w:val="00663E2E"/>
    <w:rsid w:val="006704C6"/>
    <w:rsid w:val="00670BD6"/>
    <w:rsid w:val="006B51B6"/>
    <w:rsid w:val="006D60FB"/>
    <w:rsid w:val="006F0564"/>
    <w:rsid w:val="007043BF"/>
    <w:rsid w:val="00710914"/>
    <w:rsid w:val="007122D8"/>
    <w:rsid w:val="00712C6A"/>
    <w:rsid w:val="00795284"/>
    <w:rsid w:val="0080568A"/>
    <w:rsid w:val="00834C4C"/>
    <w:rsid w:val="0084245E"/>
    <w:rsid w:val="00847D93"/>
    <w:rsid w:val="008718E3"/>
    <w:rsid w:val="00881D6B"/>
    <w:rsid w:val="00882B62"/>
    <w:rsid w:val="008F162D"/>
    <w:rsid w:val="00905C50"/>
    <w:rsid w:val="00914E2C"/>
    <w:rsid w:val="0092381C"/>
    <w:rsid w:val="00927F96"/>
    <w:rsid w:val="00960BA7"/>
    <w:rsid w:val="0097241C"/>
    <w:rsid w:val="00977B64"/>
    <w:rsid w:val="00984848"/>
    <w:rsid w:val="00993DB3"/>
    <w:rsid w:val="009A6887"/>
    <w:rsid w:val="009B7FD3"/>
    <w:rsid w:val="009C60DC"/>
    <w:rsid w:val="009C710D"/>
    <w:rsid w:val="009E0E2C"/>
    <w:rsid w:val="00A43891"/>
    <w:rsid w:val="00A5077E"/>
    <w:rsid w:val="00A8369D"/>
    <w:rsid w:val="00A9582F"/>
    <w:rsid w:val="00AB5F8E"/>
    <w:rsid w:val="00AE75F7"/>
    <w:rsid w:val="00B019C8"/>
    <w:rsid w:val="00B02927"/>
    <w:rsid w:val="00B17324"/>
    <w:rsid w:val="00B20BD3"/>
    <w:rsid w:val="00B24826"/>
    <w:rsid w:val="00B307C7"/>
    <w:rsid w:val="00B3764D"/>
    <w:rsid w:val="00B8664E"/>
    <w:rsid w:val="00B90F53"/>
    <w:rsid w:val="00B919FD"/>
    <w:rsid w:val="00BB089B"/>
    <w:rsid w:val="00BD102B"/>
    <w:rsid w:val="00BD6B87"/>
    <w:rsid w:val="00BD7828"/>
    <w:rsid w:val="00BD7830"/>
    <w:rsid w:val="00BF53ED"/>
    <w:rsid w:val="00C03BD0"/>
    <w:rsid w:val="00C16A94"/>
    <w:rsid w:val="00C3160C"/>
    <w:rsid w:val="00C43830"/>
    <w:rsid w:val="00C62E71"/>
    <w:rsid w:val="00C6707A"/>
    <w:rsid w:val="00C87859"/>
    <w:rsid w:val="00C91178"/>
    <w:rsid w:val="00C96008"/>
    <w:rsid w:val="00CA06D5"/>
    <w:rsid w:val="00CF0A9F"/>
    <w:rsid w:val="00CF40E1"/>
    <w:rsid w:val="00CF6B26"/>
    <w:rsid w:val="00D04561"/>
    <w:rsid w:val="00D07551"/>
    <w:rsid w:val="00D216C6"/>
    <w:rsid w:val="00D27803"/>
    <w:rsid w:val="00D27ECC"/>
    <w:rsid w:val="00D3387E"/>
    <w:rsid w:val="00D50540"/>
    <w:rsid w:val="00D5239E"/>
    <w:rsid w:val="00D55880"/>
    <w:rsid w:val="00D64E2E"/>
    <w:rsid w:val="00D83922"/>
    <w:rsid w:val="00D93C41"/>
    <w:rsid w:val="00DA6565"/>
    <w:rsid w:val="00DB0328"/>
    <w:rsid w:val="00DB7F52"/>
    <w:rsid w:val="00DE2AEA"/>
    <w:rsid w:val="00E03C67"/>
    <w:rsid w:val="00E30D52"/>
    <w:rsid w:val="00E313AD"/>
    <w:rsid w:val="00E42C2F"/>
    <w:rsid w:val="00E547A9"/>
    <w:rsid w:val="00E564AA"/>
    <w:rsid w:val="00E6609A"/>
    <w:rsid w:val="00E8132E"/>
    <w:rsid w:val="00E96160"/>
    <w:rsid w:val="00E971DF"/>
    <w:rsid w:val="00EE51AB"/>
    <w:rsid w:val="00F075D6"/>
    <w:rsid w:val="00F21E9F"/>
    <w:rsid w:val="00F44812"/>
    <w:rsid w:val="00F458C1"/>
    <w:rsid w:val="00F46B10"/>
    <w:rsid w:val="00F61CB8"/>
    <w:rsid w:val="00FA28F4"/>
    <w:rsid w:val="00FE43BD"/>
    <w:rsid w:val="00FE673F"/>
    <w:rsid w:val="00FF1F38"/>
    <w:rsid w:val="00FF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DF"/>
  </w:style>
  <w:style w:type="paragraph" w:styleId="2">
    <w:name w:val="heading 2"/>
    <w:basedOn w:val="a"/>
    <w:next w:val="a"/>
    <w:link w:val="20"/>
    <w:qFormat/>
    <w:rsid w:val="00CA06D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2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551"/>
    <w:rPr>
      <w:rFonts w:ascii="Tahoma" w:hAnsi="Tahoma" w:cs="Tahoma"/>
      <w:sz w:val="16"/>
      <w:szCs w:val="16"/>
    </w:rPr>
  </w:style>
  <w:style w:type="character" w:styleId="a5">
    <w:name w:val="page number"/>
    <w:basedOn w:val="a0"/>
    <w:uiPriority w:val="99"/>
    <w:rsid w:val="00D07551"/>
  </w:style>
  <w:style w:type="paragraph" w:styleId="a6">
    <w:name w:val="No Spacing"/>
    <w:link w:val="a7"/>
    <w:uiPriority w:val="1"/>
    <w:qFormat/>
    <w:rsid w:val="00834C4C"/>
    <w:pPr>
      <w:spacing w:after="0" w:line="240" w:lineRule="auto"/>
    </w:pPr>
  </w:style>
  <w:style w:type="paragraph" w:styleId="a8">
    <w:name w:val="Body Text"/>
    <w:basedOn w:val="a"/>
    <w:link w:val="a9"/>
    <w:uiPriority w:val="99"/>
    <w:rsid w:val="00881D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881D6B"/>
    <w:rPr>
      <w:rFonts w:ascii="Times New Roman" w:eastAsia="Times New Roman" w:hAnsi="Times New Roman" w:cs="Times New Roman"/>
      <w:sz w:val="28"/>
      <w:szCs w:val="20"/>
    </w:rPr>
  </w:style>
  <w:style w:type="character" w:styleId="aa">
    <w:name w:val="Hyperlink"/>
    <w:basedOn w:val="a0"/>
    <w:rsid w:val="00C03BD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C03BD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c">
    <w:name w:val="Заголовок статьи"/>
    <w:basedOn w:val="a"/>
    <w:next w:val="a"/>
    <w:rsid w:val="00C03BD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A958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9582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313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B019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CA06D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d">
    <w:name w:val="Normal (Web)"/>
    <w:basedOn w:val="a"/>
    <w:uiPriority w:val="99"/>
    <w:unhideWhenUsed/>
    <w:rsid w:val="00FE4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Заголовок №5_"/>
    <w:link w:val="50"/>
    <w:locked/>
    <w:rsid w:val="00FE43BD"/>
    <w:rPr>
      <w:b/>
      <w:bCs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rsid w:val="00FE43BD"/>
    <w:pPr>
      <w:widowControl w:val="0"/>
      <w:shd w:val="clear" w:color="auto" w:fill="FFFFFF"/>
      <w:spacing w:after="360" w:line="240" w:lineRule="atLeast"/>
      <w:outlineLvl w:val="4"/>
    </w:pPr>
    <w:rPr>
      <w:b/>
      <w:bCs/>
      <w:sz w:val="23"/>
      <w:szCs w:val="23"/>
    </w:rPr>
  </w:style>
  <w:style w:type="paragraph" w:customStyle="1" w:styleId="ConsPlusTitle">
    <w:name w:val="ConsPlusTitle"/>
    <w:uiPriority w:val="99"/>
    <w:rsid w:val="00FE4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Page">
    <w:name w:val="ConsPlusTitlePage"/>
    <w:rsid w:val="00FE43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FontStyle25">
    <w:name w:val="Font Style25"/>
    <w:basedOn w:val="a0"/>
    <w:rsid w:val="00FE43BD"/>
    <w:rPr>
      <w:rFonts w:ascii="Sylfaen" w:hAnsi="Sylfaen" w:cs="Sylfaen"/>
      <w:sz w:val="24"/>
      <w:szCs w:val="24"/>
    </w:rPr>
  </w:style>
  <w:style w:type="character" w:styleId="ae">
    <w:name w:val="Strong"/>
    <w:uiPriority w:val="22"/>
    <w:qFormat/>
    <w:rsid w:val="00FE43BD"/>
    <w:rPr>
      <w:rFonts w:cs="Times New Roman"/>
      <w:b/>
      <w:bCs/>
    </w:rPr>
  </w:style>
  <w:style w:type="paragraph" w:customStyle="1" w:styleId="formattext">
    <w:name w:val="formattext"/>
    <w:basedOn w:val="a"/>
    <w:rsid w:val="00FE4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6F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5E6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62E7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2"/>
    <w:basedOn w:val="a"/>
    <w:link w:val="22"/>
    <w:uiPriority w:val="99"/>
    <w:semiHidden/>
    <w:unhideWhenUsed/>
    <w:rsid w:val="00C62E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62E71"/>
  </w:style>
  <w:style w:type="paragraph" w:customStyle="1" w:styleId="23">
    <w:name w:val="Абзац списка2"/>
    <w:basedOn w:val="a"/>
    <w:rsid w:val="00C62E71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Nonformat">
    <w:name w:val="ConsPlusNonformat"/>
    <w:rsid w:val="00B173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1">
    <w:name w:val="Heading 1"/>
    <w:basedOn w:val="a"/>
    <w:uiPriority w:val="1"/>
    <w:qFormat/>
    <w:rsid w:val="00367AD4"/>
    <w:pPr>
      <w:widowControl w:val="0"/>
      <w:autoSpaceDE w:val="0"/>
      <w:autoSpaceDN w:val="0"/>
      <w:spacing w:after="0" w:line="240" w:lineRule="auto"/>
      <w:ind w:left="39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a7">
    <w:name w:val="Без интервала Знак"/>
    <w:link w:val="a6"/>
    <w:uiPriority w:val="1"/>
    <w:rsid w:val="00084F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8ECEF4DC6ED0B9248C4A1FB468EE0691614D2433C9947E99E6953B8FC5DF0t4p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F8ECEF4DC6ED0B9248DAACED2AD1E86F1D4BDD4C359B19B0C1320EEFtFp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abinet/stat/fd/2019-07-29/click/consultant/?dst=http%3A%2F%2Fwww.consultant.ru%2Flaw%2Freview%2Flink%2F%3Fid%3D207353863%23utm_campaign%3Dfd%26utm_source%3Dconsultant%26utm_medium%3Demail%26utm_content%3Dbody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709DF5F151E7A93120A598106212B656BEBF55B9263AA1BBC2CE418219C1E5BE74CDCEFC944713AECF874897323F1FB29CF9B4EB6CABE1E7f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2017-02-07T05:23:00Z</cp:lastPrinted>
  <dcterms:created xsi:type="dcterms:W3CDTF">2016-11-23T05:37:00Z</dcterms:created>
  <dcterms:modified xsi:type="dcterms:W3CDTF">2019-12-02T09:57:00Z</dcterms:modified>
</cp:coreProperties>
</file>